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6106C" w14:textId="77777777" w:rsidR="004E21BD" w:rsidRPr="00C3550F" w:rsidRDefault="004E21BD" w:rsidP="004E21BD">
      <w:pPr>
        <w:widowControl w:val="0"/>
        <w:tabs>
          <w:tab w:val="center" w:pos="4320"/>
          <w:tab w:val="right" w:pos="8640"/>
        </w:tabs>
        <w:overflowPunct w:val="0"/>
        <w:autoSpaceDE w:val="0"/>
        <w:autoSpaceDN w:val="0"/>
        <w:adjustRightInd w:val="0"/>
        <w:jc w:val="center"/>
        <w:textAlignment w:val="baseline"/>
        <w:rPr>
          <w:rFonts w:ascii="CG Times" w:hAnsi="CG Times"/>
          <w:noProof/>
          <w:szCs w:val="20"/>
        </w:rPr>
      </w:pPr>
      <w:r w:rsidRPr="00C3550F">
        <w:rPr>
          <w:rFonts w:ascii="CG Times" w:hAnsi="CG Times"/>
          <w:noProof/>
          <w:szCs w:val="20"/>
        </w:rPr>
        <w:drawing>
          <wp:inline distT="0" distB="0" distL="0" distR="0" wp14:anchorId="6C26108B" wp14:editId="6C26108C">
            <wp:extent cx="1285240" cy="526415"/>
            <wp:effectExtent l="0" t="0" r="0" b="6985"/>
            <wp:docPr id="1" name="Picture 1" descr="Description: http://www.dmps.k12.ia.us/media/Logos for Download/DMPS colo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dmps.k12.ia.us/media/Logos for Download/DMPS color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240" cy="526415"/>
                    </a:xfrm>
                    <a:prstGeom prst="rect">
                      <a:avLst/>
                    </a:prstGeom>
                    <a:noFill/>
                    <a:ln>
                      <a:noFill/>
                    </a:ln>
                  </pic:spPr>
                </pic:pic>
              </a:graphicData>
            </a:graphic>
          </wp:inline>
        </w:drawing>
      </w:r>
    </w:p>
    <w:p w14:paraId="6C26106D" w14:textId="77777777" w:rsidR="004E21BD" w:rsidRPr="00C3550F" w:rsidRDefault="004E21BD" w:rsidP="004E21BD">
      <w:pPr>
        <w:widowControl w:val="0"/>
        <w:tabs>
          <w:tab w:val="center" w:pos="4320"/>
          <w:tab w:val="right" w:pos="8640"/>
        </w:tabs>
        <w:overflowPunct w:val="0"/>
        <w:autoSpaceDE w:val="0"/>
        <w:autoSpaceDN w:val="0"/>
        <w:adjustRightInd w:val="0"/>
        <w:jc w:val="center"/>
        <w:textAlignment w:val="baseline"/>
        <w:rPr>
          <w:rFonts w:ascii="CG Times" w:hAnsi="CG Times"/>
          <w:noProof/>
          <w:szCs w:val="20"/>
        </w:rPr>
      </w:pPr>
    </w:p>
    <w:p w14:paraId="6C26106E" w14:textId="230494DA" w:rsidR="004E21BD" w:rsidRPr="00D35AA5" w:rsidRDefault="004120F1" w:rsidP="004E21BD">
      <w:pPr>
        <w:widowControl w:val="0"/>
        <w:tabs>
          <w:tab w:val="center" w:pos="4320"/>
          <w:tab w:val="right" w:pos="8640"/>
        </w:tabs>
        <w:overflowPunct w:val="0"/>
        <w:autoSpaceDE w:val="0"/>
        <w:autoSpaceDN w:val="0"/>
        <w:adjustRightInd w:val="0"/>
        <w:jc w:val="center"/>
        <w:textAlignment w:val="baseline"/>
        <w:rPr>
          <w:rFonts w:ascii="Gill Sans MT" w:hAnsi="Gill Sans MT"/>
          <w:b/>
          <w:szCs w:val="20"/>
        </w:rPr>
      </w:pPr>
      <w:r w:rsidRPr="00D35AA5">
        <w:rPr>
          <w:rFonts w:ascii="Gill Sans MT" w:hAnsi="Gill Sans MT"/>
          <w:b/>
          <w:noProof/>
          <w:szCs w:val="20"/>
        </w:rPr>
        <w:t>Acknowledg</w:t>
      </w:r>
      <w:r w:rsidR="004E21BD" w:rsidRPr="00D35AA5">
        <w:rPr>
          <w:rFonts w:ascii="Gill Sans MT" w:hAnsi="Gill Sans MT"/>
          <w:b/>
          <w:noProof/>
          <w:szCs w:val="20"/>
        </w:rPr>
        <w:t>ment &amp; Certification</w:t>
      </w:r>
    </w:p>
    <w:p w14:paraId="6C261070" w14:textId="77777777" w:rsidR="004E21BD" w:rsidRPr="00D35AA5" w:rsidRDefault="004E21BD" w:rsidP="004E21BD">
      <w:pPr>
        <w:widowControl w:val="0"/>
        <w:overflowPunct w:val="0"/>
        <w:autoSpaceDE w:val="0"/>
        <w:autoSpaceDN w:val="0"/>
        <w:adjustRightInd w:val="0"/>
        <w:jc w:val="both"/>
        <w:textAlignment w:val="baseline"/>
        <w:rPr>
          <w:rFonts w:ascii="Gill Sans MT" w:hAnsi="Gill Sans MT" w:cs="Calibri"/>
          <w:sz w:val="22"/>
          <w:szCs w:val="22"/>
          <w:u w:val="single"/>
        </w:rPr>
      </w:pPr>
    </w:p>
    <w:p w14:paraId="6C261071" w14:textId="03AFC927" w:rsidR="004E21BD" w:rsidRPr="00D35AA5" w:rsidRDefault="004E21BD"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u w:val="single"/>
        </w:rPr>
        <w:t xml:space="preserve">                                                                      </w:t>
      </w:r>
      <w:r w:rsidRPr="00D35AA5">
        <w:rPr>
          <w:rFonts w:ascii="Gill Sans MT" w:hAnsi="Gill Sans MT"/>
          <w:sz w:val="22"/>
          <w:szCs w:val="22"/>
        </w:rPr>
        <w:t xml:space="preserve">(“Company”) is providing services to the Des Moines </w:t>
      </w:r>
      <w:r w:rsidR="004120F1" w:rsidRPr="00D35AA5">
        <w:rPr>
          <w:rFonts w:ascii="Gill Sans MT" w:hAnsi="Gill Sans MT"/>
          <w:sz w:val="22"/>
          <w:szCs w:val="22"/>
        </w:rPr>
        <w:t>Independent Community</w:t>
      </w:r>
      <w:r w:rsidRPr="00D35AA5">
        <w:rPr>
          <w:rFonts w:ascii="Gill Sans MT" w:hAnsi="Gill Sans MT"/>
          <w:sz w:val="22"/>
          <w:szCs w:val="22"/>
        </w:rPr>
        <w:t xml:space="preserve"> School District (“District”) as a </w:t>
      </w:r>
      <w:r w:rsidR="00C50E2D" w:rsidRPr="00D35AA5">
        <w:rPr>
          <w:rFonts w:ascii="Gill Sans MT" w:hAnsi="Gill Sans MT"/>
          <w:sz w:val="22"/>
          <w:szCs w:val="22"/>
        </w:rPr>
        <w:t xml:space="preserve">contractor, </w:t>
      </w:r>
      <w:r w:rsidRPr="00D35AA5">
        <w:rPr>
          <w:rFonts w:ascii="Gill Sans MT" w:hAnsi="Gill Sans MT"/>
          <w:sz w:val="22"/>
          <w:szCs w:val="22"/>
        </w:rPr>
        <w:t xml:space="preserve">vendor, supplier, </w:t>
      </w:r>
      <w:r w:rsidR="004120F1" w:rsidRPr="00D35AA5">
        <w:rPr>
          <w:rFonts w:ascii="Gill Sans MT" w:hAnsi="Gill Sans MT"/>
          <w:sz w:val="22"/>
          <w:szCs w:val="22"/>
        </w:rPr>
        <w:t xml:space="preserve">provider or </w:t>
      </w:r>
      <w:proofErr w:type="spellStart"/>
      <w:r w:rsidR="004120F1" w:rsidRPr="00D35AA5">
        <w:rPr>
          <w:rFonts w:ascii="Gill Sans MT" w:hAnsi="Gill Sans MT"/>
          <w:sz w:val="22"/>
          <w:szCs w:val="22"/>
        </w:rPr>
        <w:t>sub</w:t>
      </w:r>
      <w:r w:rsidRPr="00D35AA5">
        <w:rPr>
          <w:rFonts w:ascii="Gill Sans MT" w:hAnsi="Gill Sans MT"/>
          <w:sz w:val="22"/>
          <w:szCs w:val="22"/>
        </w:rPr>
        <w:t>provider</w:t>
      </w:r>
      <w:proofErr w:type="spellEnd"/>
      <w:r w:rsidRPr="00D35AA5">
        <w:rPr>
          <w:rFonts w:ascii="Gill Sans MT" w:hAnsi="Gill Sans MT"/>
          <w:sz w:val="22"/>
          <w:szCs w:val="22"/>
        </w:rPr>
        <w:t xml:space="preserve"> and/or is operating or managing the operations of a </w:t>
      </w:r>
      <w:r w:rsidR="00C50E2D" w:rsidRPr="00D35AA5">
        <w:rPr>
          <w:rFonts w:ascii="Gill Sans MT" w:hAnsi="Gill Sans MT"/>
          <w:sz w:val="22"/>
          <w:szCs w:val="22"/>
        </w:rPr>
        <w:t xml:space="preserve">contractor, </w:t>
      </w:r>
      <w:r w:rsidRPr="00D35AA5">
        <w:rPr>
          <w:rFonts w:ascii="Gill Sans MT" w:hAnsi="Gill Sans MT"/>
          <w:sz w:val="22"/>
          <w:szCs w:val="22"/>
        </w:rPr>
        <w:t xml:space="preserve">vendor, supplier or provider.  The services provided by the Company may involve the presence of the Company’s employees upon the real property of the District. </w:t>
      </w:r>
    </w:p>
    <w:p w14:paraId="6C261072" w14:textId="77777777" w:rsidR="004E21BD" w:rsidRPr="00D35AA5" w:rsidRDefault="004E21BD" w:rsidP="004E21BD">
      <w:pPr>
        <w:widowControl w:val="0"/>
        <w:overflowPunct w:val="0"/>
        <w:autoSpaceDE w:val="0"/>
        <w:autoSpaceDN w:val="0"/>
        <w:adjustRightInd w:val="0"/>
        <w:ind w:firstLine="720"/>
        <w:jc w:val="both"/>
        <w:textAlignment w:val="baseline"/>
        <w:rPr>
          <w:rFonts w:ascii="Gill Sans MT" w:hAnsi="Gill Sans MT"/>
          <w:sz w:val="22"/>
          <w:szCs w:val="22"/>
        </w:rPr>
      </w:pPr>
    </w:p>
    <w:p w14:paraId="6C261073" w14:textId="34589FB1" w:rsidR="004E21BD" w:rsidRPr="00D35AA5" w:rsidRDefault="004E21BD"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rPr>
        <w:t xml:space="preserve">The Company acknowledges that Iowa law prohibits a sex offender who has been convicted of a sex offense against a minor from being present upon the real property of the District.  The Company further acknowledges that, pursuant to </w:t>
      </w:r>
      <w:r w:rsidR="004120F1" w:rsidRPr="00D35AA5">
        <w:rPr>
          <w:rFonts w:ascii="Gill Sans MT" w:hAnsi="Gill Sans MT"/>
          <w:sz w:val="22"/>
          <w:szCs w:val="22"/>
        </w:rPr>
        <w:t xml:space="preserve">Iowa </w:t>
      </w:r>
      <w:r w:rsidR="007F267F" w:rsidRPr="00D35AA5">
        <w:rPr>
          <w:rFonts w:ascii="Gill Sans MT" w:hAnsi="Gill Sans MT"/>
          <w:sz w:val="22"/>
          <w:szCs w:val="22"/>
        </w:rPr>
        <w:t>law</w:t>
      </w:r>
      <w:r w:rsidRPr="00D35AA5">
        <w:rPr>
          <w:rFonts w:ascii="Gill Sans MT" w:hAnsi="Gill Sans MT"/>
          <w:sz w:val="22"/>
          <w:szCs w:val="22"/>
        </w:rPr>
        <w:t xml:space="preserve">, a sex offender who has been convicted of a sex offense against a minor </w:t>
      </w:r>
      <w:r w:rsidR="004120F1" w:rsidRPr="00D35AA5">
        <w:rPr>
          <w:rFonts w:ascii="Gill Sans MT" w:hAnsi="Gill Sans MT"/>
          <w:sz w:val="22"/>
          <w:szCs w:val="22"/>
        </w:rPr>
        <w:t>shall</w:t>
      </w:r>
      <w:r w:rsidRPr="00D35AA5">
        <w:rPr>
          <w:rFonts w:ascii="Gill Sans MT" w:hAnsi="Gill Sans MT"/>
          <w:sz w:val="22"/>
          <w:szCs w:val="22"/>
        </w:rPr>
        <w:t xml:space="preserve"> not operate, manage, be employed by, or act as a </w:t>
      </w:r>
      <w:r w:rsidR="004120F1" w:rsidRPr="00D35AA5">
        <w:rPr>
          <w:rFonts w:ascii="Gill Sans MT" w:hAnsi="Gill Sans MT"/>
          <w:sz w:val="22"/>
          <w:szCs w:val="22"/>
        </w:rPr>
        <w:t>contractor</w:t>
      </w:r>
      <w:r w:rsidRPr="00D35AA5">
        <w:rPr>
          <w:rFonts w:ascii="Gill Sans MT" w:hAnsi="Gill Sans MT"/>
          <w:sz w:val="22"/>
          <w:szCs w:val="22"/>
        </w:rPr>
        <w:t xml:space="preserve"> or volunteer at the District. </w:t>
      </w:r>
    </w:p>
    <w:p w14:paraId="6C261074" w14:textId="77777777" w:rsidR="004E21BD" w:rsidRPr="00D35AA5" w:rsidRDefault="004E21BD" w:rsidP="004E21BD">
      <w:pPr>
        <w:widowControl w:val="0"/>
        <w:overflowPunct w:val="0"/>
        <w:autoSpaceDE w:val="0"/>
        <w:autoSpaceDN w:val="0"/>
        <w:adjustRightInd w:val="0"/>
        <w:ind w:firstLine="720"/>
        <w:jc w:val="both"/>
        <w:textAlignment w:val="baseline"/>
        <w:rPr>
          <w:rFonts w:ascii="Gill Sans MT" w:hAnsi="Gill Sans MT"/>
          <w:sz w:val="22"/>
          <w:szCs w:val="22"/>
        </w:rPr>
      </w:pPr>
    </w:p>
    <w:p w14:paraId="6C261075" w14:textId="61CCED82" w:rsidR="004E21BD" w:rsidRPr="00D35AA5" w:rsidRDefault="004E21BD"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rPr>
        <w:t xml:space="preserve">The Company hereby certifies that no one who is an owner, operator or manager of the Company has been convicted of a sex offense against a minor.  The Company further </w:t>
      </w:r>
      <w:r w:rsidR="00AC24E0" w:rsidRPr="00D35AA5">
        <w:rPr>
          <w:rFonts w:ascii="Gill Sans MT" w:hAnsi="Gill Sans MT"/>
          <w:sz w:val="22"/>
          <w:szCs w:val="22"/>
        </w:rPr>
        <w:t xml:space="preserve">certifies and </w:t>
      </w:r>
      <w:r w:rsidRPr="00D35AA5">
        <w:rPr>
          <w:rFonts w:ascii="Gill Sans MT" w:hAnsi="Gill Sans MT"/>
          <w:sz w:val="22"/>
          <w:szCs w:val="22"/>
        </w:rPr>
        <w:t>agrees that it shall not permit any person who is a sex offender convicted of a sex offense against a minor to provide any services to the District in accordance with the prohibitions set forth above.</w:t>
      </w:r>
    </w:p>
    <w:p w14:paraId="6C261076" w14:textId="77777777" w:rsidR="004E21BD" w:rsidRPr="00D35AA5" w:rsidRDefault="004E21BD" w:rsidP="004E21BD">
      <w:pPr>
        <w:widowControl w:val="0"/>
        <w:overflowPunct w:val="0"/>
        <w:autoSpaceDE w:val="0"/>
        <w:autoSpaceDN w:val="0"/>
        <w:adjustRightInd w:val="0"/>
        <w:ind w:firstLine="720"/>
        <w:jc w:val="both"/>
        <w:textAlignment w:val="baseline"/>
        <w:rPr>
          <w:rFonts w:ascii="Gill Sans MT" w:hAnsi="Gill Sans MT"/>
          <w:sz w:val="22"/>
          <w:szCs w:val="22"/>
        </w:rPr>
      </w:pPr>
      <w:r w:rsidRPr="00D35AA5">
        <w:rPr>
          <w:rFonts w:ascii="Gill Sans MT" w:hAnsi="Gill Sans MT"/>
          <w:sz w:val="22"/>
          <w:szCs w:val="22"/>
        </w:rPr>
        <w:t xml:space="preserve">  </w:t>
      </w:r>
    </w:p>
    <w:p w14:paraId="6C261077" w14:textId="5B4BFB88" w:rsidR="00AA6043" w:rsidRPr="00D35AA5" w:rsidRDefault="00AA6043"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rPr>
        <w:t xml:space="preserve">The Company </w:t>
      </w:r>
      <w:r w:rsidR="00106D0B" w:rsidRPr="00D35AA5">
        <w:rPr>
          <w:rFonts w:ascii="Gill Sans MT" w:hAnsi="Gill Sans MT"/>
          <w:sz w:val="22"/>
          <w:szCs w:val="22"/>
        </w:rPr>
        <w:t xml:space="preserve">further </w:t>
      </w:r>
      <w:r w:rsidR="000E4B63" w:rsidRPr="00D35AA5">
        <w:rPr>
          <w:rFonts w:ascii="Gill Sans MT" w:hAnsi="Gill Sans MT"/>
          <w:sz w:val="22"/>
          <w:szCs w:val="22"/>
        </w:rPr>
        <w:t>certifies</w:t>
      </w:r>
      <w:r w:rsidR="00731BA9" w:rsidRPr="00D35AA5">
        <w:rPr>
          <w:rFonts w:ascii="Gill Sans MT" w:hAnsi="Gill Sans MT"/>
          <w:sz w:val="22"/>
          <w:szCs w:val="22"/>
        </w:rPr>
        <w:t xml:space="preserve"> that the Company has completed a satisfactory background check on the Company’s employees.  The </w:t>
      </w:r>
      <w:r w:rsidR="004120F1" w:rsidRPr="00D35AA5">
        <w:rPr>
          <w:rFonts w:ascii="Gill Sans MT" w:hAnsi="Gill Sans MT"/>
          <w:sz w:val="22"/>
          <w:szCs w:val="22"/>
        </w:rPr>
        <w:t>C</w:t>
      </w:r>
      <w:r w:rsidR="00731BA9" w:rsidRPr="00D35AA5">
        <w:rPr>
          <w:rFonts w:ascii="Gill Sans MT" w:hAnsi="Gill Sans MT"/>
          <w:sz w:val="22"/>
          <w:szCs w:val="22"/>
        </w:rPr>
        <w:t>ompany here</w:t>
      </w:r>
      <w:r w:rsidRPr="00D35AA5">
        <w:rPr>
          <w:rFonts w:ascii="Gill Sans MT" w:hAnsi="Gill Sans MT"/>
          <w:sz w:val="22"/>
          <w:szCs w:val="22"/>
        </w:rPr>
        <w:t>by agree</w:t>
      </w:r>
      <w:r w:rsidR="00731BA9" w:rsidRPr="00D35AA5">
        <w:rPr>
          <w:rFonts w:ascii="Gill Sans MT" w:hAnsi="Gill Sans MT"/>
          <w:sz w:val="22"/>
          <w:szCs w:val="22"/>
        </w:rPr>
        <w:t>s</w:t>
      </w:r>
      <w:r w:rsidRPr="00D35AA5">
        <w:rPr>
          <w:rFonts w:ascii="Gill Sans MT" w:hAnsi="Gill Sans MT"/>
          <w:sz w:val="22"/>
          <w:szCs w:val="22"/>
        </w:rPr>
        <w:t xml:space="preserve"> to </w:t>
      </w:r>
      <w:r w:rsidR="00731BA9" w:rsidRPr="00D35AA5">
        <w:rPr>
          <w:rFonts w:ascii="Gill Sans MT" w:hAnsi="Gill Sans MT"/>
          <w:sz w:val="22"/>
          <w:szCs w:val="22"/>
        </w:rPr>
        <w:t>provide the District with the Company’s background screening procedures including specific context and infractions that are reviewed by the Company.  The District reserves the right to</w:t>
      </w:r>
      <w:r w:rsidR="00302B41" w:rsidRPr="00D35AA5">
        <w:rPr>
          <w:rFonts w:ascii="Gill Sans MT" w:hAnsi="Gill Sans MT"/>
          <w:sz w:val="22"/>
          <w:szCs w:val="22"/>
        </w:rPr>
        <w:t>, but does not have the obligation to,</w:t>
      </w:r>
      <w:r w:rsidR="00731BA9" w:rsidRPr="00D35AA5">
        <w:rPr>
          <w:rFonts w:ascii="Gill Sans MT" w:hAnsi="Gill Sans MT"/>
          <w:sz w:val="22"/>
          <w:szCs w:val="22"/>
        </w:rPr>
        <w:t xml:space="preserve"> conduct </w:t>
      </w:r>
      <w:r w:rsidR="000E4B63" w:rsidRPr="00D35AA5">
        <w:rPr>
          <w:rFonts w:ascii="Gill Sans MT" w:hAnsi="Gill Sans MT"/>
          <w:sz w:val="22"/>
          <w:szCs w:val="22"/>
        </w:rPr>
        <w:t>a District</w:t>
      </w:r>
      <w:r w:rsidR="00731BA9" w:rsidRPr="00D35AA5">
        <w:rPr>
          <w:rFonts w:ascii="Gill Sans MT" w:hAnsi="Gill Sans MT"/>
          <w:sz w:val="22"/>
          <w:szCs w:val="22"/>
        </w:rPr>
        <w:t xml:space="preserve"> background check </w:t>
      </w:r>
      <w:r w:rsidR="00302B41" w:rsidRPr="00D35AA5">
        <w:rPr>
          <w:rFonts w:ascii="Gill Sans MT" w:hAnsi="Gill Sans MT"/>
          <w:sz w:val="22"/>
          <w:szCs w:val="22"/>
        </w:rPr>
        <w:t>on Company employees</w:t>
      </w:r>
      <w:r w:rsidR="00DA0E7D" w:rsidRPr="00D35AA5">
        <w:rPr>
          <w:rFonts w:ascii="Gill Sans MT" w:hAnsi="Gill Sans MT"/>
          <w:sz w:val="22"/>
          <w:szCs w:val="22"/>
        </w:rPr>
        <w:t xml:space="preserve"> as determined by the District in its sole discretion</w:t>
      </w:r>
      <w:r w:rsidR="00D745C3" w:rsidRPr="00D35AA5">
        <w:rPr>
          <w:rFonts w:ascii="Gill Sans MT" w:hAnsi="Gill Sans MT"/>
          <w:sz w:val="22"/>
          <w:szCs w:val="22"/>
        </w:rPr>
        <w:t xml:space="preserve">.  The District reserves the right to </w:t>
      </w:r>
      <w:r w:rsidR="000E4B63" w:rsidRPr="00D35AA5">
        <w:rPr>
          <w:rFonts w:ascii="Gill Sans MT" w:hAnsi="Gill Sans MT"/>
          <w:sz w:val="22"/>
          <w:szCs w:val="22"/>
        </w:rPr>
        <w:t>restrict</w:t>
      </w:r>
      <w:r w:rsidR="00D745C3" w:rsidRPr="00D35AA5">
        <w:rPr>
          <w:rFonts w:ascii="Gill Sans MT" w:hAnsi="Gill Sans MT"/>
          <w:sz w:val="22"/>
          <w:szCs w:val="22"/>
        </w:rPr>
        <w:t xml:space="preserve"> </w:t>
      </w:r>
      <w:r w:rsidR="00572FD4" w:rsidRPr="00D35AA5">
        <w:rPr>
          <w:rFonts w:ascii="Gill Sans MT" w:hAnsi="Gill Sans MT"/>
          <w:sz w:val="22"/>
          <w:szCs w:val="22"/>
        </w:rPr>
        <w:t>access of any</w:t>
      </w:r>
      <w:r w:rsidR="00D745C3" w:rsidRPr="00D35AA5">
        <w:rPr>
          <w:rFonts w:ascii="Gill Sans MT" w:hAnsi="Gill Sans MT"/>
          <w:sz w:val="22"/>
          <w:szCs w:val="22"/>
        </w:rPr>
        <w:t xml:space="preserve"> Company employee upon the real property </w:t>
      </w:r>
      <w:r w:rsidR="004120F1" w:rsidRPr="00D35AA5">
        <w:rPr>
          <w:rFonts w:ascii="Gill Sans MT" w:hAnsi="Gill Sans MT"/>
          <w:sz w:val="22"/>
          <w:szCs w:val="22"/>
        </w:rPr>
        <w:t>of the District</w:t>
      </w:r>
      <w:r w:rsidR="00D745C3" w:rsidRPr="00D35AA5">
        <w:rPr>
          <w:rFonts w:ascii="Gill Sans MT" w:hAnsi="Gill Sans MT"/>
          <w:sz w:val="22"/>
          <w:szCs w:val="22"/>
        </w:rPr>
        <w:t xml:space="preserve"> </w:t>
      </w:r>
      <w:r w:rsidR="004120F1" w:rsidRPr="00D35AA5">
        <w:rPr>
          <w:rFonts w:ascii="Gill Sans MT" w:hAnsi="Gill Sans MT"/>
          <w:sz w:val="22"/>
          <w:szCs w:val="22"/>
        </w:rPr>
        <w:t>if such employee</w:t>
      </w:r>
      <w:r w:rsidR="00D745C3" w:rsidRPr="00D35AA5">
        <w:rPr>
          <w:rFonts w:ascii="Gill Sans MT" w:hAnsi="Gill Sans MT"/>
          <w:sz w:val="22"/>
          <w:szCs w:val="22"/>
        </w:rPr>
        <w:t xml:space="preserve"> </w:t>
      </w:r>
      <w:r w:rsidR="00327A5F" w:rsidRPr="00D35AA5">
        <w:rPr>
          <w:rFonts w:ascii="Gill Sans MT" w:hAnsi="Gill Sans MT"/>
          <w:sz w:val="22"/>
          <w:szCs w:val="22"/>
        </w:rPr>
        <w:t>does not clear</w:t>
      </w:r>
      <w:r w:rsidR="00D745C3" w:rsidRPr="00D35AA5">
        <w:rPr>
          <w:rFonts w:ascii="Gill Sans MT" w:hAnsi="Gill Sans MT"/>
          <w:sz w:val="22"/>
          <w:szCs w:val="22"/>
        </w:rPr>
        <w:t xml:space="preserve"> the District’s background check.</w:t>
      </w:r>
    </w:p>
    <w:p w14:paraId="6C261078" w14:textId="77777777" w:rsidR="00AA6043" w:rsidRPr="00D35AA5" w:rsidRDefault="00AA6043" w:rsidP="004E21BD">
      <w:pPr>
        <w:widowControl w:val="0"/>
        <w:overflowPunct w:val="0"/>
        <w:autoSpaceDE w:val="0"/>
        <w:autoSpaceDN w:val="0"/>
        <w:adjustRightInd w:val="0"/>
        <w:jc w:val="both"/>
        <w:textAlignment w:val="baseline"/>
        <w:rPr>
          <w:rFonts w:ascii="Gill Sans MT" w:hAnsi="Gill Sans MT"/>
          <w:sz w:val="22"/>
          <w:szCs w:val="22"/>
        </w:rPr>
      </w:pPr>
    </w:p>
    <w:p w14:paraId="3ACABD4B" w14:textId="69CC3C37" w:rsidR="00CE4080" w:rsidRPr="00D35AA5" w:rsidRDefault="00AA6043"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rPr>
        <w:t>T</w:t>
      </w:r>
      <w:r w:rsidR="00A03ED4" w:rsidRPr="00D35AA5">
        <w:rPr>
          <w:rFonts w:ascii="Gill Sans MT" w:hAnsi="Gill Sans MT"/>
          <w:sz w:val="22"/>
          <w:szCs w:val="22"/>
        </w:rPr>
        <w:t>he District reserves the right</w:t>
      </w:r>
      <w:r w:rsidR="00C84CB5" w:rsidRPr="00D35AA5">
        <w:rPr>
          <w:rFonts w:ascii="Gill Sans MT" w:hAnsi="Gill Sans MT"/>
          <w:sz w:val="22"/>
          <w:szCs w:val="22"/>
        </w:rPr>
        <w:t>, but does not have the obligation to,</w:t>
      </w:r>
      <w:r w:rsidR="00A03ED4" w:rsidRPr="00D35AA5">
        <w:rPr>
          <w:rFonts w:ascii="Gill Sans MT" w:hAnsi="Gill Sans MT"/>
          <w:sz w:val="22"/>
          <w:szCs w:val="22"/>
        </w:rPr>
        <w:t xml:space="preserve"> to audit the Company’s background screening program at any time, whether announced or unannounced. The Company </w:t>
      </w:r>
      <w:r w:rsidR="007F1360" w:rsidRPr="00D35AA5">
        <w:rPr>
          <w:rFonts w:ascii="Gill Sans MT" w:hAnsi="Gill Sans MT"/>
          <w:sz w:val="22"/>
          <w:szCs w:val="22"/>
        </w:rPr>
        <w:t xml:space="preserve">hereby agrees that the Company </w:t>
      </w:r>
      <w:r w:rsidR="00A03ED4" w:rsidRPr="00D35AA5">
        <w:rPr>
          <w:rFonts w:ascii="Gill Sans MT" w:hAnsi="Gill Sans MT"/>
          <w:sz w:val="22"/>
          <w:szCs w:val="22"/>
        </w:rPr>
        <w:t>shall, upon request, permit an authorized District representative to review background screening records, including those of individual Company employees, in order to conduct a compliance review, audit or investigation</w:t>
      </w:r>
      <w:r w:rsidR="00327A5F" w:rsidRPr="00D35AA5">
        <w:rPr>
          <w:rFonts w:ascii="Gill Sans MT" w:hAnsi="Gill Sans MT"/>
          <w:sz w:val="22"/>
          <w:szCs w:val="22"/>
        </w:rPr>
        <w:t>, to the fullest extent permitted by law</w:t>
      </w:r>
      <w:r w:rsidR="00A03ED4" w:rsidRPr="00D35AA5">
        <w:rPr>
          <w:rFonts w:ascii="Gill Sans MT" w:hAnsi="Gill Sans MT"/>
          <w:sz w:val="22"/>
          <w:szCs w:val="22"/>
        </w:rPr>
        <w:t xml:space="preserve">. </w:t>
      </w:r>
    </w:p>
    <w:p w14:paraId="617E8BD1" w14:textId="77777777" w:rsidR="00CE4080" w:rsidRPr="00D35AA5" w:rsidRDefault="00CE4080" w:rsidP="004E21BD">
      <w:pPr>
        <w:widowControl w:val="0"/>
        <w:overflowPunct w:val="0"/>
        <w:autoSpaceDE w:val="0"/>
        <w:autoSpaceDN w:val="0"/>
        <w:adjustRightInd w:val="0"/>
        <w:jc w:val="both"/>
        <w:textAlignment w:val="baseline"/>
        <w:rPr>
          <w:rFonts w:ascii="Gill Sans MT" w:hAnsi="Gill Sans MT"/>
          <w:sz w:val="22"/>
          <w:szCs w:val="22"/>
        </w:rPr>
      </w:pPr>
    </w:p>
    <w:p w14:paraId="6C261079" w14:textId="0FD7EE3D" w:rsidR="00AA6043" w:rsidRPr="00D35AA5" w:rsidRDefault="00A03ED4"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rPr>
        <w:t xml:space="preserve">The Company shall ensure </w:t>
      </w:r>
      <w:r w:rsidR="008E34A8" w:rsidRPr="00D35AA5">
        <w:rPr>
          <w:rFonts w:ascii="Gill Sans MT" w:hAnsi="Gill Sans MT"/>
          <w:sz w:val="22"/>
          <w:szCs w:val="22"/>
        </w:rPr>
        <w:t>that the provisions of this Acknowledgement and Certification are</w:t>
      </w:r>
      <w:r w:rsidRPr="00D35AA5">
        <w:rPr>
          <w:rFonts w:ascii="Gill Sans MT" w:hAnsi="Gill Sans MT"/>
          <w:sz w:val="22"/>
          <w:szCs w:val="22"/>
        </w:rPr>
        <w:t xml:space="preserve"> extended to </w:t>
      </w:r>
      <w:r w:rsidR="008E34A8" w:rsidRPr="00D35AA5">
        <w:rPr>
          <w:rFonts w:ascii="Gill Sans MT" w:hAnsi="Gill Sans MT"/>
          <w:sz w:val="22"/>
          <w:szCs w:val="22"/>
        </w:rPr>
        <w:t xml:space="preserve">any and all </w:t>
      </w:r>
      <w:r w:rsidRPr="00D35AA5">
        <w:rPr>
          <w:rFonts w:ascii="Gill Sans MT" w:hAnsi="Gill Sans MT"/>
          <w:sz w:val="22"/>
          <w:szCs w:val="22"/>
        </w:rPr>
        <w:t>subcontractors</w:t>
      </w:r>
      <w:r w:rsidR="00B13125" w:rsidRPr="00D35AA5">
        <w:rPr>
          <w:rFonts w:ascii="Gill Sans MT" w:hAnsi="Gill Sans MT"/>
          <w:sz w:val="22"/>
          <w:szCs w:val="22"/>
        </w:rPr>
        <w:t>,</w:t>
      </w:r>
      <w:r w:rsidRPr="00D35AA5">
        <w:rPr>
          <w:rFonts w:ascii="Gill Sans MT" w:hAnsi="Gill Sans MT"/>
          <w:sz w:val="22"/>
          <w:szCs w:val="22"/>
        </w:rPr>
        <w:t xml:space="preserve"> consultants</w:t>
      </w:r>
      <w:r w:rsidR="00B13125" w:rsidRPr="00D35AA5">
        <w:rPr>
          <w:rFonts w:ascii="Gill Sans MT" w:hAnsi="Gill Sans MT"/>
          <w:sz w:val="22"/>
          <w:szCs w:val="22"/>
        </w:rPr>
        <w:t>, or others the Company</w:t>
      </w:r>
      <w:r w:rsidRPr="00D35AA5">
        <w:rPr>
          <w:rFonts w:ascii="Gill Sans MT" w:hAnsi="Gill Sans MT"/>
          <w:sz w:val="22"/>
          <w:szCs w:val="22"/>
        </w:rPr>
        <w:t xml:space="preserve"> may </w:t>
      </w:r>
      <w:r w:rsidR="00B13125" w:rsidRPr="00D35AA5">
        <w:rPr>
          <w:rFonts w:ascii="Gill Sans MT" w:hAnsi="Gill Sans MT"/>
          <w:sz w:val="22"/>
          <w:szCs w:val="22"/>
        </w:rPr>
        <w:t>engage</w:t>
      </w:r>
      <w:r w:rsidRPr="00D35AA5">
        <w:rPr>
          <w:rFonts w:ascii="Gill Sans MT" w:hAnsi="Gill Sans MT"/>
          <w:sz w:val="22"/>
          <w:szCs w:val="22"/>
        </w:rPr>
        <w:t xml:space="preserve"> if </w:t>
      </w:r>
      <w:r w:rsidR="00B13125" w:rsidRPr="00D35AA5">
        <w:rPr>
          <w:rFonts w:ascii="Gill Sans MT" w:hAnsi="Gill Sans MT"/>
          <w:sz w:val="22"/>
          <w:szCs w:val="22"/>
        </w:rPr>
        <w:t>such engagement</w:t>
      </w:r>
      <w:r w:rsidRPr="00D35AA5">
        <w:rPr>
          <w:rFonts w:ascii="Gill Sans MT" w:hAnsi="Gill Sans MT"/>
          <w:sz w:val="22"/>
          <w:szCs w:val="22"/>
        </w:rPr>
        <w:t xml:space="preserve"> involves </w:t>
      </w:r>
      <w:r w:rsidR="0088265B" w:rsidRPr="00D35AA5">
        <w:rPr>
          <w:rFonts w:ascii="Gill Sans MT" w:hAnsi="Gill Sans MT"/>
          <w:sz w:val="22"/>
          <w:szCs w:val="22"/>
        </w:rPr>
        <w:t xml:space="preserve">their </w:t>
      </w:r>
      <w:r w:rsidRPr="00D35AA5">
        <w:rPr>
          <w:rFonts w:ascii="Gill Sans MT" w:hAnsi="Gill Sans MT"/>
          <w:sz w:val="22"/>
          <w:szCs w:val="22"/>
        </w:rPr>
        <w:t>presence upon the real property of the District.</w:t>
      </w:r>
    </w:p>
    <w:p w14:paraId="6C26107A" w14:textId="77777777" w:rsidR="00A03ED4" w:rsidRPr="00D35AA5" w:rsidRDefault="00A03ED4" w:rsidP="004E21BD">
      <w:pPr>
        <w:widowControl w:val="0"/>
        <w:overflowPunct w:val="0"/>
        <w:autoSpaceDE w:val="0"/>
        <w:autoSpaceDN w:val="0"/>
        <w:adjustRightInd w:val="0"/>
        <w:jc w:val="both"/>
        <w:textAlignment w:val="baseline"/>
        <w:rPr>
          <w:rFonts w:ascii="Gill Sans MT" w:hAnsi="Gill Sans MT"/>
          <w:sz w:val="22"/>
          <w:szCs w:val="22"/>
        </w:rPr>
      </w:pPr>
    </w:p>
    <w:p w14:paraId="1F307C2D" w14:textId="499D63DE" w:rsidR="00245196" w:rsidRPr="00D35AA5" w:rsidRDefault="00245196"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rPr>
        <w:t>The Company understands and agree</w:t>
      </w:r>
      <w:r w:rsidR="00240227" w:rsidRPr="00D35AA5">
        <w:rPr>
          <w:rFonts w:ascii="Gill Sans MT" w:hAnsi="Gill Sans MT"/>
          <w:sz w:val="22"/>
          <w:szCs w:val="22"/>
        </w:rPr>
        <w:t>s</w:t>
      </w:r>
      <w:r w:rsidRPr="00D35AA5">
        <w:rPr>
          <w:rFonts w:ascii="Gill Sans MT" w:hAnsi="Gill Sans MT"/>
          <w:sz w:val="22"/>
          <w:szCs w:val="22"/>
        </w:rPr>
        <w:t xml:space="preserve"> that violation of any of the </w:t>
      </w:r>
      <w:r w:rsidR="009C38FE" w:rsidRPr="00D35AA5">
        <w:rPr>
          <w:rFonts w:ascii="Gill Sans MT" w:hAnsi="Gill Sans MT"/>
          <w:sz w:val="22"/>
          <w:szCs w:val="22"/>
        </w:rPr>
        <w:t>provisions</w:t>
      </w:r>
      <w:r w:rsidRPr="00D35AA5">
        <w:rPr>
          <w:rFonts w:ascii="Gill Sans MT" w:hAnsi="Gill Sans MT"/>
          <w:sz w:val="22"/>
          <w:szCs w:val="22"/>
        </w:rPr>
        <w:t xml:space="preserve"> of this Acknowledgement and Certification</w:t>
      </w:r>
      <w:r w:rsidR="009C6E73" w:rsidRPr="00D35AA5">
        <w:rPr>
          <w:rFonts w:ascii="Gill Sans MT" w:hAnsi="Gill Sans MT"/>
          <w:sz w:val="22"/>
          <w:szCs w:val="22"/>
        </w:rPr>
        <w:t xml:space="preserve"> </w:t>
      </w:r>
      <w:r w:rsidRPr="00D35AA5">
        <w:rPr>
          <w:rFonts w:ascii="Gill Sans MT" w:hAnsi="Gill Sans MT"/>
          <w:sz w:val="22"/>
          <w:szCs w:val="22"/>
        </w:rPr>
        <w:t xml:space="preserve">shall constitute sufficient grounds for termination of </w:t>
      </w:r>
      <w:r w:rsidR="002B6F38" w:rsidRPr="00D35AA5">
        <w:rPr>
          <w:rFonts w:ascii="Gill Sans MT" w:hAnsi="Gill Sans MT"/>
          <w:sz w:val="22"/>
          <w:szCs w:val="22"/>
        </w:rPr>
        <w:t>any c</w:t>
      </w:r>
      <w:r w:rsidRPr="00D35AA5">
        <w:rPr>
          <w:rFonts w:ascii="Gill Sans MT" w:hAnsi="Gill Sans MT"/>
          <w:sz w:val="22"/>
          <w:szCs w:val="22"/>
        </w:rPr>
        <w:t xml:space="preserve">ontract or subcontract without damages or penalty to the District.  </w:t>
      </w:r>
    </w:p>
    <w:p w14:paraId="202CDE80" w14:textId="77777777" w:rsidR="00245196" w:rsidRPr="00D35AA5" w:rsidRDefault="00245196" w:rsidP="004E21BD">
      <w:pPr>
        <w:widowControl w:val="0"/>
        <w:overflowPunct w:val="0"/>
        <w:autoSpaceDE w:val="0"/>
        <w:autoSpaceDN w:val="0"/>
        <w:adjustRightInd w:val="0"/>
        <w:jc w:val="both"/>
        <w:textAlignment w:val="baseline"/>
        <w:rPr>
          <w:rFonts w:ascii="Gill Sans MT" w:hAnsi="Gill Sans MT"/>
          <w:sz w:val="22"/>
          <w:szCs w:val="22"/>
        </w:rPr>
      </w:pPr>
    </w:p>
    <w:p w14:paraId="6C26107B" w14:textId="0671EAF4" w:rsidR="004E21BD" w:rsidRPr="00D35AA5" w:rsidRDefault="004E21BD"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rPr>
        <w:t xml:space="preserve">This Acknowledgment and Certification is to be construed under the laws of the State of Iowa.  If any portion hereof is held invalid, the balance of the document shall, notwithstanding, continue in full legal force and effect.  </w:t>
      </w:r>
    </w:p>
    <w:p w14:paraId="6C26107C" w14:textId="77777777" w:rsidR="004E21BD" w:rsidRPr="00D35AA5" w:rsidRDefault="004E21BD" w:rsidP="004E21BD">
      <w:pPr>
        <w:widowControl w:val="0"/>
        <w:overflowPunct w:val="0"/>
        <w:autoSpaceDE w:val="0"/>
        <w:autoSpaceDN w:val="0"/>
        <w:adjustRightInd w:val="0"/>
        <w:jc w:val="both"/>
        <w:textAlignment w:val="baseline"/>
        <w:rPr>
          <w:rFonts w:ascii="Gill Sans MT" w:hAnsi="Gill Sans MT"/>
          <w:sz w:val="22"/>
          <w:szCs w:val="22"/>
        </w:rPr>
      </w:pPr>
    </w:p>
    <w:p w14:paraId="6C26107D" w14:textId="4D16F681" w:rsidR="004E21BD" w:rsidRPr="00D35AA5" w:rsidRDefault="004E21BD" w:rsidP="004E21BD">
      <w:pPr>
        <w:widowControl w:val="0"/>
        <w:overflowPunct w:val="0"/>
        <w:autoSpaceDE w:val="0"/>
        <w:autoSpaceDN w:val="0"/>
        <w:adjustRightInd w:val="0"/>
        <w:jc w:val="both"/>
        <w:textAlignment w:val="baseline"/>
        <w:rPr>
          <w:rFonts w:ascii="Gill Sans MT" w:hAnsi="Gill Sans MT"/>
          <w:sz w:val="22"/>
          <w:szCs w:val="22"/>
        </w:rPr>
      </w:pPr>
      <w:r w:rsidRPr="00D35AA5">
        <w:rPr>
          <w:rFonts w:ascii="Gill Sans MT" w:hAnsi="Gill Sans MT"/>
          <w:sz w:val="22"/>
          <w:szCs w:val="22"/>
        </w:rPr>
        <w:t xml:space="preserve">In signing this Acknowledgment and Certification, the person signing on behalf of the Company hereby acknowledges that he/she has read this entire </w:t>
      </w:r>
      <w:proofErr w:type="gramStart"/>
      <w:r w:rsidRPr="00D35AA5">
        <w:rPr>
          <w:rFonts w:ascii="Gill Sans MT" w:hAnsi="Gill Sans MT"/>
          <w:sz w:val="22"/>
          <w:szCs w:val="22"/>
        </w:rPr>
        <w:t>document</w:t>
      </w:r>
      <w:r w:rsidR="004120F1" w:rsidRPr="00D35AA5">
        <w:rPr>
          <w:rFonts w:ascii="Gill Sans MT" w:hAnsi="Gill Sans MT"/>
          <w:sz w:val="22"/>
          <w:szCs w:val="22"/>
        </w:rPr>
        <w:t>,</w:t>
      </w:r>
      <w:r w:rsidRPr="00D35AA5">
        <w:rPr>
          <w:rFonts w:ascii="Gill Sans MT" w:hAnsi="Gill Sans MT"/>
          <w:sz w:val="22"/>
          <w:szCs w:val="22"/>
        </w:rPr>
        <w:t xml:space="preserve"> that</w:t>
      </w:r>
      <w:proofErr w:type="gramEnd"/>
      <w:r w:rsidRPr="00D35AA5">
        <w:rPr>
          <w:rFonts w:ascii="Gill Sans MT" w:hAnsi="Gill Sans MT"/>
          <w:sz w:val="22"/>
          <w:szCs w:val="22"/>
        </w:rPr>
        <w:t xml:space="preserve"> he/she understands its terms, and that he/she not only has the authority to sign the document on behalf of the Company, but has signed it knowingly and voluntarily.</w:t>
      </w:r>
    </w:p>
    <w:p w14:paraId="6C26107F" w14:textId="77777777" w:rsidR="004E21BD" w:rsidRPr="00D35AA5" w:rsidRDefault="004E21BD" w:rsidP="004E21BD">
      <w:pPr>
        <w:widowControl w:val="0"/>
        <w:overflowPunct w:val="0"/>
        <w:autoSpaceDE w:val="0"/>
        <w:autoSpaceDN w:val="0"/>
        <w:adjustRightInd w:val="0"/>
        <w:textAlignment w:val="baseline"/>
        <w:rPr>
          <w:rFonts w:ascii="Gill Sans MT" w:hAnsi="Gill Sans MT"/>
          <w:sz w:val="22"/>
          <w:szCs w:val="22"/>
        </w:rPr>
      </w:pPr>
      <w:r w:rsidRPr="00D35AA5">
        <w:rPr>
          <w:rFonts w:ascii="Gill Sans MT" w:hAnsi="Gill Sans MT"/>
          <w:sz w:val="22"/>
          <w:szCs w:val="22"/>
        </w:rPr>
        <w:tab/>
      </w:r>
    </w:p>
    <w:p w14:paraId="6C261080" w14:textId="234C81D2" w:rsidR="004E21BD" w:rsidRPr="00D35AA5" w:rsidRDefault="004E21BD" w:rsidP="004E21BD">
      <w:pPr>
        <w:widowControl w:val="0"/>
        <w:overflowPunct w:val="0"/>
        <w:autoSpaceDE w:val="0"/>
        <w:autoSpaceDN w:val="0"/>
        <w:adjustRightInd w:val="0"/>
        <w:textAlignment w:val="baseline"/>
        <w:rPr>
          <w:rFonts w:ascii="Gill Sans MT" w:hAnsi="Gill Sans MT"/>
          <w:sz w:val="22"/>
          <w:szCs w:val="22"/>
        </w:rPr>
      </w:pPr>
      <w:r w:rsidRPr="00D35AA5">
        <w:rPr>
          <w:rFonts w:ascii="Gill Sans MT" w:hAnsi="Gill Sans MT"/>
          <w:sz w:val="22"/>
          <w:szCs w:val="22"/>
        </w:rPr>
        <w:t>Dated: _____________________</w:t>
      </w:r>
      <w:r w:rsidRPr="00D35AA5">
        <w:rPr>
          <w:rFonts w:ascii="Gill Sans MT" w:hAnsi="Gill Sans MT"/>
          <w:sz w:val="22"/>
          <w:szCs w:val="22"/>
        </w:rPr>
        <w:tab/>
      </w:r>
      <w:r w:rsidRPr="00D35AA5">
        <w:rPr>
          <w:rFonts w:ascii="Gill Sans MT" w:hAnsi="Gill Sans MT"/>
          <w:sz w:val="22"/>
          <w:szCs w:val="22"/>
        </w:rPr>
        <w:tab/>
      </w:r>
      <w:r w:rsidRPr="00D35AA5">
        <w:rPr>
          <w:rFonts w:ascii="Gill Sans MT" w:hAnsi="Gill Sans MT"/>
          <w:sz w:val="22"/>
          <w:szCs w:val="22"/>
          <w:u w:val="single"/>
        </w:rPr>
        <w:t xml:space="preserve">                                                                          </w:t>
      </w:r>
      <w:r w:rsidRPr="00D35AA5">
        <w:rPr>
          <w:rFonts w:ascii="Gill Sans MT" w:hAnsi="Gill Sans MT"/>
          <w:sz w:val="22"/>
          <w:szCs w:val="22"/>
        </w:rPr>
        <w:t> </w:t>
      </w:r>
    </w:p>
    <w:p w14:paraId="6C261081" w14:textId="6DA9E25D" w:rsidR="004E21BD" w:rsidRPr="00D35AA5" w:rsidRDefault="009B306F" w:rsidP="004E21BD">
      <w:pPr>
        <w:widowControl w:val="0"/>
        <w:overflowPunct w:val="0"/>
        <w:autoSpaceDE w:val="0"/>
        <w:autoSpaceDN w:val="0"/>
        <w:adjustRightInd w:val="0"/>
        <w:ind w:left="3600" w:firstLine="720"/>
        <w:textAlignment w:val="baseline"/>
        <w:rPr>
          <w:rFonts w:ascii="Gill Sans MT" w:hAnsi="Gill Sans MT"/>
          <w:sz w:val="16"/>
          <w:szCs w:val="16"/>
        </w:rPr>
      </w:pPr>
      <w:r w:rsidRPr="00D35AA5">
        <w:rPr>
          <w:rFonts w:ascii="Gill Sans MT" w:hAnsi="Gill Sans MT"/>
          <w:sz w:val="16"/>
          <w:szCs w:val="16"/>
        </w:rPr>
        <w:t xml:space="preserve">    </w:t>
      </w:r>
      <w:r w:rsidR="004E21BD" w:rsidRPr="00D35AA5">
        <w:rPr>
          <w:rFonts w:ascii="Gill Sans MT" w:hAnsi="Gill Sans MT"/>
          <w:sz w:val="16"/>
          <w:szCs w:val="16"/>
        </w:rPr>
        <w:t>[</w:t>
      </w:r>
      <w:proofErr w:type="gramStart"/>
      <w:r w:rsidR="004E21BD" w:rsidRPr="00D35AA5">
        <w:rPr>
          <w:rFonts w:ascii="Gill Sans MT" w:hAnsi="Gill Sans MT"/>
          <w:sz w:val="16"/>
          <w:szCs w:val="16"/>
        </w:rPr>
        <w:t>name</w:t>
      </w:r>
      <w:proofErr w:type="gramEnd"/>
      <w:r w:rsidR="004E21BD" w:rsidRPr="00D35AA5">
        <w:rPr>
          <w:rFonts w:ascii="Gill Sans MT" w:hAnsi="Gill Sans MT"/>
          <w:sz w:val="16"/>
          <w:szCs w:val="16"/>
        </w:rPr>
        <w:t xml:space="preserve"> of </w:t>
      </w:r>
      <w:r w:rsidRPr="00D35AA5">
        <w:rPr>
          <w:rFonts w:ascii="Gill Sans MT" w:hAnsi="Gill Sans MT"/>
          <w:sz w:val="16"/>
          <w:szCs w:val="16"/>
        </w:rPr>
        <w:t>contractor/</w:t>
      </w:r>
      <w:r w:rsidR="004E21BD" w:rsidRPr="00D35AA5">
        <w:rPr>
          <w:rFonts w:ascii="Gill Sans MT" w:hAnsi="Gill Sans MT"/>
          <w:sz w:val="16"/>
          <w:szCs w:val="16"/>
        </w:rPr>
        <w:t>vendor/supplier/provider/sub-provider]</w:t>
      </w:r>
    </w:p>
    <w:p w14:paraId="6C261082" w14:textId="77777777" w:rsidR="004E21BD" w:rsidRPr="00D35AA5" w:rsidRDefault="004E21BD" w:rsidP="004E21BD">
      <w:pPr>
        <w:widowControl w:val="0"/>
        <w:overflowPunct w:val="0"/>
        <w:autoSpaceDE w:val="0"/>
        <w:autoSpaceDN w:val="0"/>
        <w:adjustRightInd w:val="0"/>
        <w:ind w:left="3600" w:firstLine="720"/>
        <w:textAlignment w:val="baseline"/>
        <w:rPr>
          <w:rFonts w:ascii="Gill Sans MT" w:hAnsi="Gill Sans MT"/>
          <w:sz w:val="22"/>
          <w:szCs w:val="22"/>
        </w:rPr>
      </w:pPr>
    </w:p>
    <w:p w14:paraId="6C261083" w14:textId="77777777" w:rsidR="004E21BD" w:rsidRPr="00D35AA5" w:rsidRDefault="004E21BD" w:rsidP="004E21BD">
      <w:pPr>
        <w:widowControl w:val="0"/>
        <w:overflowPunct w:val="0"/>
        <w:autoSpaceDE w:val="0"/>
        <w:autoSpaceDN w:val="0"/>
        <w:adjustRightInd w:val="0"/>
        <w:ind w:left="3600" w:firstLine="720"/>
        <w:textAlignment w:val="baseline"/>
        <w:rPr>
          <w:rFonts w:ascii="Gill Sans MT" w:hAnsi="Gill Sans MT"/>
          <w:sz w:val="22"/>
          <w:szCs w:val="22"/>
        </w:rPr>
      </w:pPr>
      <w:r w:rsidRPr="00D35AA5">
        <w:rPr>
          <w:rFonts w:ascii="Gill Sans MT" w:hAnsi="Gill Sans MT"/>
          <w:sz w:val="22"/>
          <w:szCs w:val="22"/>
        </w:rPr>
        <w:t>By: ___________________________________</w:t>
      </w:r>
    </w:p>
    <w:p w14:paraId="0067AF40" w14:textId="77777777" w:rsidR="0008090F" w:rsidRPr="00D35AA5" w:rsidRDefault="0008090F" w:rsidP="0008090F">
      <w:pPr>
        <w:widowControl w:val="0"/>
        <w:overflowPunct w:val="0"/>
        <w:autoSpaceDE w:val="0"/>
        <w:autoSpaceDN w:val="0"/>
        <w:adjustRightInd w:val="0"/>
        <w:textAlignment w:val="baseline"/>
        <w:rPr>
          <w:rFonts w:ascii="Gill Sans MT" w:hAnsi="Gill Sans MT"/>
          <w:sz w:val="22"/>
          <w:szCs w:val="22"/>
        </w:rPr>
      </w:pPr>
    </w:p>
    <w:p w14:paraId="6C26108A" w14:textId="1FD1EC76" w:rsidR="00271C09" w:rsidRPr="00D35AA5" w:rsidRDefault="004E21BD" w:rsidP="0008090F">
      <w:pPr>
        <w:widowControl w:val="0"/>
        <w:overflowPunct w:val="0"/>
        <w:autoSpaceDE w:val="0"/>
        <w:autoSpaceDN w:val="0"/>
        <w:adjustRightInd w:val="0"/>
        <w:textAlignment w:val="baseline"/>
        <w:rPr>
          <w:rFonts w:ascii="Gill Sans MT" w:hAnsi="Gill Sans MT"/>
        </w:rPr>
      </w:pPr>
      <w:r w:rsidRPr="00D35AA5">
        <w:rPr>
          <w:rFonts w:ascii="Gill Sans MT" w:hAnsi="Gill Sans MT"/>
          <w:sz w:val="22"/>
          <w:szCs w:val="22"/>
        </w:rPr>
        <w:t xml:space="preserve"> Printed Name: ___________</w:t>
      </w:r>
      <w:r w:rsidR="00D35AA5">
        <w:rPr>
          <w:rFonts w:ascii="Gill Sans MT" w:hAnsi="Gill Sans MT"/>
          <w:sz w:val="22"/>
          <w:szCs w:val="22"/>
        </w:rPr>
        <w:t xml:space="preserve">________________________     </w:t>
      </w:r>
      <w:bookmarkStart w:id="0" w:name="_GoBack"/>
      <w:bookmarkEnd w:id="0"/>
      <w:r w:rsidRPr="00D35AA5">
        <w:rPr>
          <w:rFonts w:ascii="Gill Sans MT" w:hAnsi="Gill Sans MT"/>
          <w:sz w:val="22"/>
          <w:szCs w:val="22"/>
        </w:rPr>
        <w:t>Title: ___________________________________</w:t>
      </w:r>
    </w:p>
    <w:sectPr w:rsidR="00271C09" w:rsidRPr="00D35AA5" w:rsidSect="0008090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Gill Sans MT">
    <w:altName w:val="Gill Sans"/>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521"/>
    <w:multiLevelType w:val="hybridMultilevel"/>
    <w:tmpl w:val="3FF065F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B05349A"/>
    <w:multiLevelType w:val="hybridMultilevel"/>
    <w:tmpl w:val="A8DEE2DE"/>
    <w:lvl w:ilvl="0" w:tplc="A13A9FD6">
      <w:start w:val="1"/>
      <w:numFmt w:val="upperLetter"/>
      <w:lvlText w:val="%1."/>
      <w:lvlJc w:val="left"/>
      <w:pPr>
        <w:tabs>
          <w:tab w:val="num" w:pos="720"/>
        </w:tabs>
        <w:ind w:left="720" w:hanging="360"/>
      </w:pPr>
      <w:rPr>
        <w:rFonts w:hint="default"/>
        <w:b/>
      </w:rPr>
    </w:lvl>
    <w:lvl w:ilvl="1" w:tplc="3C7830F8">
      <w:start w:val="3"/>
      <w:numFmt w:val="decimal"/>
      <w:lvlText w:val="%2."/>
      <w:lvlJc w:val="left"/>
      <w:pPr>
        <w:tabs>
          <w:tab w:val="num" w:pos="1440"/>
        </w:tabs>
        <w:ind w:left="1440" w:hanging="360"/>
      </w:pPr>
      <w:rPr>
        <w:rFonts w:hint="default"/>
      </w:rPr>
    </w:lvl>
    <w:lvl w:ilvl="2" w:tplc="6150C884">
      <w:start w:val="1"/>
      <w:numFmt w:val="upperLetter"/>
      <w:lvlText w:val="%3."/>
      <w:lvlJc w:val="left"/>
      <w:pPr>
        <w:tabs>
          <w:tab w:val="num" w:pos="1080"/>
        </w:tabs>
        <w:ind w:left="1080" w:hanging="360"/>
      </w:pPr>
      <w:rPr>
        <w:rFonts w:ascii="Times New Roman" w:hAnsi="Times New Roman" w:cs="Times New Roman" w:hint="default"/>
        <w:b/>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7834A1"/>
    <w:multiLevelType w:val="hybridMultilevel"/>
    <w:tmpl w:val="786435F6"/>
    <w:lvl w:ilvl="0" w:tplc="3C7830F8">
      <w:start w:val="3"/>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B57A9"/>
    <w:multiLevelType w:val="hybridMultilevel"/>
    <w:tmpl w:val="3098C6F6"/>
    <w:lvl w:ilvl="0" w:tplc="51267B46">
      <w:start w:val="1"/>
      <w:numFmt w:val="upperLetter"/>
      <w:lvlText w:val="%1."/>
      <w:lvlJc w:val="left"/>
      <w:pPr>
        <w:tabs>
          <w:tab w:val="num" w:pos="720"/>
        </w:tabs>
        <w:ind w:left="720" w:hanging="360"/>
      </w:pPr>
      <w:rPr>
        <w:rFonts w:ascii="Times New Roman" w:hAnsi="Times New Roman" w:cs="Times New Roman" w:hint="default"/>
        <w:b/>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B47DB0"/>
    <w:multiLevelType w:val="hybridMultilevel"/>
    <w:tmpl w:val="166C78E0"/>
    <w:lvl w:ilvl="0" w:tplc="CB760D02">
      <w:start w:val="12"/>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666B4C"/>
    <w:multiLevelType w:val="hybridMultilevel"/>
    <w:tmpl w:val="9C0CEE58"/>
    <w:lvl w:ilvl="0" w:tplc="A13A9FD6">
      <w:start w:val="1"/>
      <w:numFmt w:val="upperLetter"/>
      <w:lvlText w:val="%1."/>
      <w:lvlJc w:val="left"/>
      <w:pPr>
        <w:tabs>
          <w:tab w:val="num" w:pos="720"/>
        </w:tabs>
        <w:ind w:left="720" w:hanging="360"/>
      </w:pPr>
      <w:rPr>
        <w:rFonts w:hint="default"/>
        <w:b/>
      </w:rPr>
    </w:lvl>
    <w:lvl w:ilvl="1" w:tplc="3C7830F8">
      <w:start w:val="3"/>
      <w:numFmt w:val="decimal"/>
      <w:lvlText w:val="%2."/>
      <w:lvlJc w:val="left"/>
      <w:pPr>
        <w:tabs>
          <w:tab w:val="num" w:pos="1440"/>
        </w:tabs>
        <w:ind w:left="1440" w:hanging="360"/>
      </w:pPr>
      <w:rPr>
        <w:rFonts w:hint="default"/>
      </w:rPr>
    </w:lvl>
    <w:lvl w:ilvl="2" w:tplc="6150C884">
      <w:start w:val="1"/>
      <w:numFmt w:val="upperLetter"/>
      <w:lvlText w:val="%3."/>
      <w:lvlJc w:val="left"/>
      <w:pPr>
        <w:tabs>
          <w:tab w:val="num" w:pos="1080"/>
        </w:tabs>
        <w:ind w:left="1080" w:hanging="360"/>
      </w:pPr>
      <w:rPr>
        <w:rFonts w:ascii="Times New Roman" w:hAnsi="Times New Roman" w:cs="Times New Roman" w:hint="default"/>
        <w:b/>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38C47CE"/>
    <w:multiLevelType w:val="hybridMultilevel"/>
    <w:tmpl w:val="1C00A28A"/>
    <w:lvl w:ilvl="0" w:tplc="AB069700">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33B716C"/>
    <w:multiLevelType w:val="hybridMultilevel"/>
    <w:tmpl w:val="08E8F5E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DBB529C"/>
    <w:multiLevelType w:val="hybridMultilevel"/>
    <w:tmpl w:val="5C2C6876"/>
    <w:lvl w:ilvl="0" w:tplc="112AC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E5B04FB"/>
    <w:multiLevelType w:val="hybridMultilevel"/>
    <w:tmpl w:val="8D86B7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679C2B97"/>
    <w:multiLevelType w:val="hybridMultilevel"/>
    <w:tmpl w:val="E6947E36"/>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8DA2E94"/>
    <w:multiLevelType w:val="hybridMultilevel"/>
    <w:tmpl w:val="9D9CE9B4"/>
    <w:lvl w:ilvl="0" w:tplc="4A8EA1E8">
      <w:start w:val="1"/>
      <w:numFmt w:val="upperLetter"/>
      <w:lvlText w:val="%1."/>
      <w:lvlJc w:val="left"/>
      <w:pPr>
        <w:tabs>
          <w:tab w:val="num" w:pos="1080"/>
        </w:tabs>
        <w:ind w:left="1080" w:hanging="360"/>
      </w:pPr>
      <w:rPr>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E6316E2"/>
    <w:multiLevelType w:val="hybridMultilevel"/>
    <w:tmpl w:val="04CE9B3A"/>
    <w:lvl w:ilvl="0" w:tplc="0409000F">
      <w:start w:val="1"/>
      <w:numFmt w:val="decimal"/>
      <w:lvlText w:val="%1."/>
      <w:lvlJc w:val="left"/>
      <w:pPr>
        <w:tabs>
          <w:tab w:val="num" w:pos="720"/>
        </w:tabs>
        <w:ind w:left="720" w:hanging="360"/>
      </w:pPr>
      <w:rPr>
        <w:rFonts w:hint="default"/>
      </w:rPr>
    </w:lvl>
    <w:lvl w:ilvl="1" w:tplc="6C22DE5E">
      <w:start w:val="2"/>
      <w:numFmt w:val="upp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0B05925"/>
    <w:multiLevelType w:val="hybridMultilevel"/>
    <w:tmpl w:val="692C278A"/>
    <w:lvl w:ilvl="0" w:tplc="D7F8F134">
      <w:start w:val="4"/>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F26B83"/>
    <w:multiLevelType w:val="hybridMultilevel"/>
    <w:tmpl w:val="ACEAFBFC"/>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5"/>
  </w:num>
  <w:num w:numId="3">
    <w:abstractNumId w:val="7"/>
  </w:num>
  <w:num w:numId="4">
    <w:abstractNumId w:val="10"/>
  </w:num>
  <w:num w:numId="5">
    <w:abstractNumId w:val="14"/>
  </w:num>
  <w:num w:numId="6">
    <w:abstractNumId w:val="0"/>
  </w:num>
  <w:num w:numId="7">
    <w:abstractNumId w:val="11"/>
  </w:num>
  <w:num w:numId="8">
    <w:abstractNumId w:val="3"/>
  </w:num>
  <w:num w:numId="9">
    <w:abstractNumId w:val="8"/>
  </w:num>
  <w:num w:numId="10">
    <w:abstractNumId w:val="4"/>
  </w:num>
  <w:num w:numId="11">
    <w:abstractNumId w:val="9"/>
  </w:num>
  <w:num w:numId="12">
    <w:abstractNumId w:val="2"/>
  </w:num>
  <w:num w:numId="13">
    <w:abstractNumId w:val="1"/>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762"/>
    <w:rsid w:val="00050F98"/>
    <w:rsid w:val="0005302C"/>
    <w:rsid w:val="0008090F"/>
    <w:rsid w:val="000A36C4"/>
    <w:rsid w:val="000E1241"/>
    <w:rsid w:val="000E2E9A"/>
    <w:rsid w:val="000E4B63"/>
    <w:rsid w:val="00106D0B"/>
    <w:rsid w:val="00106F96"/>
    <w:rsid w:val="001825D0"/>
    <w:rsid w:val="001C5740"/>
    <w:rsid w:val="001F1F25"/>
    <w:rsid w:val="00240227"/>
    <w:rsid w:val="00241E83"/>
    <w:rsid w:val="00243516"/>
    <w:rsid w:val="00244062"/>
    <w:rsid w:val="00245196"/>
    <w:rsid w:val="002454A9"/>
    <w:rsid w:val="00247208"/>
    <w:rsid w:val="00253349"/>
    <w:rsid w:val="00271C09"/>
    <w:rsid w:val="00274109"/>
    <w:rsid w:val="0028346F"/>
    <w:rsid w:val="002B6F38"/>
    <w:rsid w:val="002C0C00"/>
    <w:rsid w:val="002C2512"/>
    <w:rsid w:val="002C562F"/>
    <w:rsid w:val="002F6504"/>
    <w:rsid w:val="00302B41"/>
    <w:rsid w:val="00304D75"/>
    <w:rsid w:val="00310D5A"/>
    <w:rsid w:val="00324D2A"/>
    <w:rsid w:val="00327A5F"/>
    <w:rsid w:val="00336BE2"/>
    <w:rsid w:val="00345EAF"/>
    <w:rsid w:val="0040791E"/>
    <w:rsid w:val="004120F1"/>
    <w:rsid w:val="0042204D"/>
    <w:rsid w:val="00492258"/>
    <w:rsid w:val="0049229A"/>
    <w:rsid w:val="004E21BD"/>
    <w:rsid w:val="00522D82"/>
    <w:rsid w:val="00543FAA"/>
    <w:rsid w:val="005501C5"/>
    <w:rsid w:val="005670FA"/>
    <w:rsid w:val="00571DE5"/>
    <w:rsid w:val="00572FD4"/>
    <w:rsid w:val="00576245"/>
    <w:rsid w:val="00593D39"/>
    <w:rsid w:val="005C0AAC"/>
    <w:rsid w:val="00611FA6"/>
    <w:rsid w:val="006729B9"/>
    <w:rsid w:val="006B1BAA"/>
    <w:rsid w:val="00702E44"/>
    <w:rsid w:val="007036B5"/>
    <w:rsid w:val="00731BA9"/>
    <w:rsid w:val="007544B3"/>
    <w:rsid w:val="0075660F"/>
    <w:rsid w:val="007B1371"/>
    <w:rsid w:val="007F04A2"/>
    <w:rsid w:val="007F1360"/>
    <w:rsid w:val="007F267F"/>
    <w:rsid w:val="00805FE4"/>
    <w:rsid w:val="00881662"/>
    <w:rsid w:val="0088265B"/>
    <w:rsid w:val="008E34A8"/>
    <w:rsid w:val="008F06E0"/>
    <w:rsid w:val="00912B80"/>
    <w:rsid w:val="0092728A"/>
    <w:rsid w:val="009366EA"/>
    <w:rsid w:val="00954A49"/>
    <w:rsid w:val="00956996"/>
    <w:rsid w:val="00963A91"/>
    <w:rsid w:val="009B306F"/>
    <w:rsid w:val="009C38FE"/>
    <w:rsid w:val="009C6E73"/>
    <w:rsid w:val="009D0304"/>
    <w:rsid w:val="009D7E1E"/>
    <w:rsid w:val="009F6F38"/>
    <w:rsid w:val="00A03ED4"/>
    <w:rsid w:val="00A27E22"/>
    <w:rsid w:val="00A30F27"/>
    <w:rsid w:val="00A345A6"/>
    <w:rsid w:val="00A53BAE"/>
    <w:rsid w:val="00A54F30"/>
    <w:rsid w:val="00AA14D2"/>
    <w:rsid w:val="00AA6043"/>
    <w:rsid w:val="00AC24E0"/>
    <w:rsid w:val="00AE6949"/>
    <w:rsid w:val="00AF1DDB"/>
    <w:rsid w:val="00B13125"/>
    <w:rsid w:val="00B205AA"/>
    <w:rsid w:val="00B47731"/>
    <w:rsid w:val="00B65762"/>
    <w:rsid w:val="00B667D6"/>
    <w:rsid w:val="00B67E33"/>
    <w:rsid w:val="00B7097A"/>
    <w:rsid w:val="00B77BDE"/>
    <w:rsid w:val="00B800A7"/>
    <w:rsid w:val="00BB4A49"/>
    <w:rsid w:val="00BB54FC"/>
    <w:rsid w:val="00C50E2D"/>
    <w:rsid w:val="00C84CB5"/>
    <w:rsid w:val="00CE4080"/>
    <w:rsid w:val="00D35AA5"/>
    <w:rsid w:val="00D36E70"/>
    <w:rsid w:val="00D524BA"/>
    <w:rsid w:val="00D745C3"/>
    <w:rsid w:val="00D97EEB"/>
    <w:rsid w:val="00DA0E7D"/>
    <w:rsid w:val="00DA4E28"/>
    <w:rsid w:val="00E30668"/>
    <w:rsid w:val="00E907E5"/>
    <w:rsid w:val="00F009D0"/>
    <w:rsid w:val="00F30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61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D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1BD"/>
    <w:pPr>
      <w:ind w:left="720"/>
    </w:pPr>
  </w:style>
  <w:style w:type="paragraph" w:styleId="BalloonText">
    <w:name w:val="Balloon Text"/>
    <w:basedOn w:val="Normal"/>
    <w:link w:val="BalloonTextChar"/>
    <w:uiPriority w:val="99"/>
    <w:semiHidden/>
    <w:unhideWhenUsed/>
    <w:rsid w:val="00956996"/>
    <w:rPr>
      <w:rFonts w:ascii="Tahoma" w:hAnsi="Tahoma" w:cs="Tahoma"/>
      <w:sz w:val="16"/>
      <w:szCs w:val="16"/>
    </w:rPr>
  </w:style>
  <w:style w:type="character" w:customStyle="1" w:styleId="BalloonTextChar">
    <w:name w:val="Balloon Text Char"/>
    <w:basedOn w:val="DefaultParagraphFont"/>
    <w:link w:val="BalloonText"/>
    <w:uiPriority w:val="99"/>
    <w:semiHidden/>
    <w:rsid w:val="00956996"/>
    <w:rPr>
      <w:rFonts w:ascii="Tahoma" w:eastAsia="Times New Roman" w:hAnsi="Tahoma" w:cs="Tahoma"/>
      <w:sz w:val="16"/>
      <w:szCs w:val="16"/>
    </w:rPr>
  </w:style>
  <w:style w:type="table" w:styleId="TableGrid">
    <w:name w:val="Table Grid"/>
    <w:basedOn w:val="TableNormal"/>
    <w:uiPriority w:val="39"/>
    <w:rsid w:val="0027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D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1BD"/>
    <w:pPr>
      <w:ind w:left="720"/>
    </w:pPr>
  </w:style>
  <w:style w:type="paragraph" w:styleId="BalloonText">
    <w:name w:val="Balloon Text"/>
    <w:basedOn w:val="Normal"/>
    <w:link w:val="BalloonTextChar"/>
    <w:uiPriority w:val="99"/>
    <w:semiHidden/>
    <w:unhideWhenUsed/>
    <w:rsid w:val="00956996"/>
    <w:rPr>
      <w:rFonts w:ascii="Tahoma" w:hAnsi="Tahoma" w:cs="Tahoma"/>
      <w:sz w:val="16"/>
      <w:szCs w:val="16"/>
    </w:rPr>
  </w:style>
  <w:style w:type="character" w:customStyle="1" w:styleId="BalloonTextChar">
    <w:name w:val="Balloon Text Char"/>
    <w:basedOn w:val="DefaultParagraphFont"/>
    <w:link w:val="BalloonText"/>
    <w:uiPriority w:val="99"/>
    <w:semiHidden/>
    <w:rsid w:val="00956996"/>
    <w:rPr>
      <w:rFonts w:ascii="Tahoma" w:eastAsia="Times New Roman" w:hAnsi="Tahoma" w:cs="Tahoma"/>
      <w:sz w:val="16"/>
      <w:szCs w:val="16"/>
    </w:rPr>
  </w:style>
  <w:style w:type="table" w:styleId="TableGrid">
    <w:name w:val="Table Grid"/>
    <w:basedOn w:val="TableNormal"/>
    <w:uiPriority w:val="39"/>
    <w:rsid w:val="0027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545D0C23EF634A94D6BDE828AE7965" ma:contentTypeVersion="0" ma:contentTypeDescription="Create a new document." ma:contentTypeScope="" ma:versionID="aa2fdc1d45d15110863f20433a828968">
  <xsd:schema xmlns:xsd="http://www.w3.org/2001/XMLSchema" xmlns:p="http://schemas.microsoft.com/office/2006/metadata/properties" targetNamespace="http://schemas.microsoft.com/office/2006/metadata/properties" ma:root="true" ma:fieldsID="84d24c2467e79a5b957f305a830827c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4B28F4C-37AE-4A7C-BB87-7FE74B67E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F012F64-5A44-4E76-B045-4FEA1A7DA504}">
  <ds:schemaRefs>
    <ds:schemaRef ds:uri="http://schemas.microsoft.com/sharepoint/v3/contenttype/forms"/>
  </ds:schemaRefs>
</ds:datastoreItem>
</file>

<file path=customXml/itemProps3.xml><?xml version="1.0" encoding="utf-8"?>
<ds:datastoreItem xmlns:ds="http://schemas.openxmlformats.org/officeDocument/2006/customXml" ds:itemID="{425CF7CE-5139-4222-9489-DF8F070D742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567</Words>
  <Characters>3237</Characters>
  <Application>Microsoft Office Word</Application>
  <DocSecurity>0</DocSecurity>
  <PresentationFormat/>
  <Lines>26</Lines>
  <Paragraphs>7</Paragraphs>
  <ScaleCrop>false</ScaleCrop>
  <HeadingPairs>
    <vt:vector size="2" baseType="variant">
      <vt:variant>
        <vt:lpstr>Title</vt:lpstr>
      </vt:variant>
      <vt:variant>
        <vt:i4>1</vt:i4>
      </vt:variant>
    </vt:vector>
  </HeadingPairs>
  <TitlesOfParts>
    <vt:vector size="1" baseType="lpstr">
      <vt:lpstr>01057857-1</vt:lpstr>
    </vt:vector>
  </TitlesOfParts>
  <Company>Des Moines Public Schools</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01057857-1</dc:title>
  <dc:creator>Zeller, Brett</dc:creator>
  <cp:lastModifiedBy>Windows User</cp:lastModifiedBy>
  <cp:revision>2</cp:revision>
  <dcterms:created xsi:type="dcterms:W3CDTF">2014-10-14T15:19:00Z</dcterms:created>
  <dcterms:modified xsi:type="dcterms:W3CDTF">2014-10-14T15:19:00Z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-1008239556</vt:i4>
  </property>
  <property fmtid="{D5CDD505-2E9C-101B-9397-08002B2CF9AE}" pid="4" name="_EmailSubject">
    <vt:lpwstr>Last Friday's Presentation Materials</vt:lpwstr>
  </property>
  <property fmtid="{D5CDD505-2E9C-101B-9397-08002B2CF9AE}" pid="5" name="_AuthorEmail">
    <vt:lpwstr>Allyson.Vukovich@dmschools.org</vt:lpwstr>
  </property>
  <property fmtid="{D5CDD505-2E9C-101B-9397-08002B2CF9AE}" pid="6" name="_AuthorEmailDisplayName">
    <vt:lpwstr>Vukovich, Allyson</vt:lpwstr>
  </property>
  <property fmtid="{D5CDD505-2E9C-101B-9397-08002B2CF9AE}" pid="8" name="_PreviousAdHocReviewCycleID">
    <vt:i4>981784802</vt:i4>
  </property>
</Properties>
</file>